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F8" w:rsidRPr="008D5D27" w:rsidRDefault="00BB64F8" w:rsidP="00BB64F8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caps/>
          <w:sz w:val="24"/>
          <w:szCs w:val="24"/>
        </w:rPr>
      </w:pPr>
    </w:p>
    <w:p w:rsidR="0045248E" w:rsidRPr="00104C7D" w:rsidRDefault="0045248E" w:rsidP="0045248E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 xml:space="preserve">Максимальное время выполнения заданий: </w:t>
      </w:r>
      <w:r w:rsidR="003F2870">
        <w:rPr>
          <w:color w:val="auto"/>
          <w:sz w:val="24"/>
          <w:szCs w:val="24"/>
          <w:u w:val="single"/>
        </w:rPr>
        <w:t>9</w:t>
      </w:r>
      <w:r w:rsidRPr="00104C7D">
        <w:rPr>
          <w:color w:val="auto"/>
          <w:sz w:val="24"/>
          <w:szCs w:val="24"/>
          <w:u w:val="single"/>
        </w:rPr>
        <w:t>0 мин.</w:t>
      </w:r>
    </w:p>
    <w:p w:rsidR="0045248E" w:rsidRPr="00104C7D" w:rsidRDefault="0045248E" w:rsidP="0045248E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>Максимальное количество набранных баллов: 100</w:t>
      </w:r>
    </w:p>
    <w:p w:rsidR="0045248E" w:rsidRPr="00104C7D" w:rsidRDefault="0045248E" w:rsidP="0045248E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45248E" w:rsidRPr="0047573D" w:rsidRDefault="0045248E" w:rsidP="0045248E">
      <w:pPr>
        <w:pStyle w:val="Standard"/>
        <w:ind w:firstLine="709"/>
        <w:jc w:val="center"/>
        <w:rPr>
          <w:rFonts w:eastAsia="Times New Roman" w:cs="Times New Roman"/>
          <w:b/>
          <w:lang w:val="ru-RU" w:eastAsia="ru-RU"/>
        </w:rPr>
      </w:pPr>
      <w:r w:rsidRPr="0047573D">
        <w:rPr>
          <w:rFonts w:eastAsia="Times New Roman" w:cs="Times New Roman"/>
          <w:b/>
          <w:lang w:val="ru-RU" w:eastAsia="ru-RU"/>
        </w:rPr>
        <w:t>ТЕОРЕТИЧЕСКИЙ ТУР</w:t>
      </w:r>
    </w:p>
    <w:p w:rsidR="0045248E" w:rsidRPr="00104C7D" w:rsidRDefault="0045248E" w:rsidP="0045248E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789"/>
        <w:gridCol w:w="789"/>
        <w:gridCol w:w="793"/>
      </w:tblGrid>
      <w:tr w:rsidR="0045248E" w:rsidRPr="00AD6080" w:rsidTr="009413A0">
        <w:trPr>
          <w:jc w:val="center"/>
        </w:trPr>
        <w:tc>
          <w:tcPr>
            <w:tcW w:w="0" w:type="auto"/>
            <w:gridSpan w:val="4"/>
            <w:shd w:val="clear" w:color="auto" w:fill="auto"/>
          </w:tcPr>
          <w:p w:rsidR="0045248E" w:rsidRPr="00AD6080" w:rsidRDefault="0045248E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  <w:r w:rsidRPr="00AD6080">
              <w:rPr>
                <w:rFonts w:eastAsia="Times New Roman" w:cs="Times New Roman"/>
                <w:sz w:val="28"/>
                <w:lang w:val="ru-RU" w:eastAsia="ru-RU"/>
              </w:rPr>
              <w:t>Впишите свой код/шифр</w:t>
            </w:r>
          </w:p>
        </w:tc>
      </w:tr>
      <w:tr w:rsidR="0045248E" w:rsidRPr="00AD6080" w:rsidTr="009413A0">
        <w:trPr>
          <w:jc w:val="center"/>
        </w:trPr>
        <w:tc>
          <w:tcPr>
            <w:tcW w:w="0" w:type="auto"/>
            <w:shd w:val="clear" w:color="auto" w:fill="auto"/>
          </w:tcPr>
          <w:p w:rsidR="0045248E" w:rsidRPr="00AD6080" w:rsidRDefault="0045248E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5248E" w:rsidRPr="00AD6080" w:rsidRDefault="0045248E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5248E" w:rsidRPr="00AD6080" w:rsidRDefault="0045248E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5248E" w:rsidRPr="00AD6080" w:rsidRDefault="0045248E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</w:tr>
    </w:tbl>
    <w:p w:rsidR="0045248E" w:rsidRPr="00104C7D" w:rsidRDefault="0045248E" w:rsidP="0045248E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45248E" w:rsidRPr="00220B8B" w:rsidRDefault="0045248E" w:rsidP="0045248E">
      <w:pPr>
        <w:shd w:val="clear" w:color="auto" w:fill="FFFFFF"/>
        <w:spacing w:after="0" w:line="240" w:lineRule="auto"/>
        <w:jc w:val="center"/>
        <w:rPr>
          <w:b/>
          <w:bCs/>
          <w:i/>
          <w:iCs/>
          <w:color w:val="000000"/>
          <w:spacing w:val="8"/>
          <w:szCs w:val="24"/>
        </w:rPr>
      </w:pPr>
      <w:r w:rsidRPr="00220B8B">
        <w:rPr>
          <w:b/>
          <w:bCs/>
          <w:i/>
          <w:iCs/>
          <w:color w:val="000000"/>
          <w:spacing w:val="8"/>
          <w:szCs w:val="24"/>
        </w:rPr>
        <w:t>Уважаемый участник Олимпиады!</w:t>
      </w:r>
    </w:p>
    <w:p w:rsidR="0045248E" w:rsidRPr="00220B8B" w:rsidRDefault="0045248E" w:rsidP="0045248E">
      <w:pPr>
        <w:shd w:val="clear" w:color="auto" w:fill="FFFFFF"/>
        <w:spacing w:after="0" w:line="240" w:lineRule="auto"/>
        <w:jc w:val="center"/>
        <w:rPr>
          <w:color w:val="000000"/>
          <w:spacing w:val="8"/>
          <w:szCs w:val="24"/>
        </w:rPr>
      </w:pPr>
    </w:p>
    <w:p w:rsidR="0045248E" w:rsidRPr="00220B8B" w:rsidRDefault="0045248E" w:rsidP="0045248E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>– не спеша, внимательно прочитайте тестовое задание;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>– определите, какой из предложенных к заданию вариантов ответа наиболее верный и полный;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>– обведите кружком букву (буквы), соответствующую выбранному вами ответу;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pacing w:val="-2"/>
          <w:szCs w:val="24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220B8B">
        <w:rPr>
          <w:color w:val="000000"/>
          <w:szCs w:val="24"/>
        </w:rPr>
        <w:t>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в той последовательности, которую вы определили, при этом ответ должен быть кратким, но содержать необходимую информацию;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pacing w:val="-6"/>
          <w:szCs w:val="24"/>
        </w:rPr>
      </w:pPr>
      <w:r w:rsidRPr="00220B8B">
        <w:rPr>
          <w:color w:val="000000"/>
          <w:spacing w:val="-6"/>
          <w:szCs w:val="24"/>
        </w:rPr>
        <w:t>– продолжайте таким образом работу до завершения выполнения заданий;</w:t>
      </w:r>
    </w:p>
    <w:p w:rsidR="0045248E" w:rsidRPr="00220B8B" w:rsidRDefault="0045248E" w:rsidP="0045248E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220B8B">
        <w:rPr>
          <w:color w:val="000000"/>
          <w:spacing w:val="8"/>
          <w:szCs w:val="24"/>
        </w:rPr>
        <w:t xml:space="preserve">– </w:t>
      </w:r>
      <w:r w:rsidRPr="00220B8B">
        <w:rPr>
          <w:color w:val="000000"/>
          <w:szCs w:val="24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220B8B">
        <w:rPr>
          <w:color w:val="000000"/>
          <w:szCs w:val="24"/>
        </w:rPr>
        <w:t xml:space="preserve">Задание теоретического тура считается выполненным, если Вы вовремя сдаете его членам жюри. </w:t>
      </w: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rPr>
          <w:i/>
          <w:iCs/>
          <w:color w:val="000000"/>
          <w:szCs w:val="24"/>
        </w:rPr>
      </w:pPr>
    </w:p>
    <w:p w:rsidR="0045248E" w:rsidRPr="00220B8B" w:rsidRDefault="0045248E" w:rsidP="0045248E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Cs w:val="24"/>
          <w:lang w:val="en-US"/>
        </w:rPr>
      </w:pPr>
      <w:r w:rsidRPr="00220B8B">
        <w:rPr>
          <w:b/>
          <w:bCs/>
          <w:i/>
          <w:iCs/>
          <w:color w:val="000000"/>
          <w:szCs w:val="24"/>
        </w:rPr>
        <w:t>Желаем вам успеха!</w:t>
      </w:r>
    </w:p>
    <w:p w:rsidR="0045248E" w:rsidRPr="00104C7D" w:rsidRDefault="0045248E" w:rsidP="0045248E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19"/>
        <w:gridCol w:w="914"/>
        <w:gridCol w:w="2021"/>
        <w:gridCol w:w="789"/>
        <w:gridCol w:w="2089"/>
        <w:gridCol w:w="1722"/>
      </w:tblGrid>
      <w:tr w:rsidR="0045248E" w:rsidRPr="0047573D" w:rsidTr="009413A0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48E" w:rsidRPr="0047573D" w:rsidRDefault="0045248E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 xml:space="preserve">Максимальный  балл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48E" w:rsidRPr="0047573D" w:rsidRDefault="0045248E" w:rsidP="009413A0">
            <w:pP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  <w:r w:rsidRPr="0047573D">
              <w:rPr>
                <w:b/>
                <w:bCs/>
                <w:sz w:val="32"/>
                <w:szCs w:val="24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48E" w:rsidRPr="0047573D" w:rsidRDefault="0045248E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Общий набранный 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48E" w:rsidRPr="0047573D" w:rsidRDefault="0045248E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48E" w:rsidRPr="0047573D" w:rsidRDefault="0045248E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Председатель жюри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48E" w:rsidRDefault="0045248E" w:rsidP="009413A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45248E" w:rsidRDefault="0045248E" w:rsidP="009413A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45248E" w:rsidRPr="0047573D" w:rsidRDefault="0045248E" w:rsidP="009413A0">
            <w:pPr>
              <w:spacing w:after="0" w:line="240" w:lineRule="auto"/>
              <w:jc w:val="center"/>
              <w:rPr>
                <w:bCs/>
                <w:sz w:val="32"/>
                <w:szCs w:val="24"/>
              </w:rPr>
            </w:pPr>
            <w:r w:rsidRPr="0047573D">
              <w:rPr>
                <w:bCs/>
                <w:sz w:val="22"/>
                <w:szCs w:val="24"/>
              </w:rPr>
              <w:t>подпись</w:t>
            </w:r>
          </w:p>
        </w:tc>
      </w:tr>
    </w:tbl>
    <w:p w:rsidR="00BB64F8" w:rsidRDefault="00BB64F8" w:rsidP="00BB64F8">
      <w:pPr>
        <w:pStyle w:val="Standard"/>
        <w:tabs>
          <w:tab w:val="left" w:pos="851"/>
        </w:tabs>
        <w:jc w:val="both"/>
        <w:rPr>
          <w:rFonts w:cs="Times New Roman"/>
          <w:b/>
          <w:bCs/>
          <w:lang w:val="ru-RU"/>
        </w:rPr>
      </w:pPr>
    </w:p>
    <w:p w:rsidR="00E434A2" w:rsidRPr="0048784C" w:rsidRDefault="0045248E" w:rsidP="00220B8B">
      <w:pPr>
        <w:spacing w:after="0"/>
        <w:jc w:val="center"/>
      </w:pPr>
      <w:r>
        <w:rPr>
          <w:b/>
          <w:bCs/>
        </w:rPr>
        <w:br w:type="page"/>
      </w:r>
      <w:r w:rsidR="00E434A2">
        <w:rPr>
          <w:b/>
          <w:bCs/>
        </w:rPr>
        <w:lastRenderedPageBreak/>
        <w:t>1</w:t>
      </w:r>
      <w:r w:rsidR="00E434A2" w:rsidRPr="0048784C">
        <w:rPr>
          <w:b/>
          <w:bCs/>
        </w:rPr>
        <w:t>. Письменные задания теоретического тура</w:t>
      </w:r>
    </w:p>
    <w:p w:rsidR="00BB64F8" w:rsidRPr="008D5D27" w:rsidRDefault="00BB64F8" w:rsidP="00220B8B">
      <w:pPr>
        <w:pStyle w:val="Standard"/>
        <w:spacing w:line="276" w:lineRule="auto"/>
        <w:jc w:val="center"/>
        <w:rPr>
          <w:rFonts w:cs="Times New Roman"/>
          <w:b/>
          <w:bCs/>
          <w:lang w:val="ru-RU"/>
        </w:rPr>
      </w:pPr>
    </w:p>
    <w:p w:rsidR="009E351C" w:rsidRPr="002500D1" w:rsidRDefault="009E351C" w:rsidP="00220B8B">
      <w:pPr>
        <w:spacing w:after="0"/>
        <w:jc w:val="both"/>
        <w:rPr>
          <w:b/>
          <w:bCs/>
        </w:rPr>
      </w:pPr>
      <w:r w:rsidRPr="002500D1">
        <w:rPr>
          <w:b/>
          <w:bCs/>
        </w:rPr>
        <w:t xml:space="preserve">Вопрос 1. </w:t>
      </w:r>
      <w:r w:rsidR="00667A01" w:rsidRPr="00667A01">
        <w:rPr>
          <w:b/>
          <w:bCs/>
        </w:rPr>
        <w:t>Диагностика ВИЧ-инфекции осуществляется чаще всего путём выявления наличия антител. Положительный результат теста на ВИЧ означает, что у человека обнаружены антитела к ВИЧ и он инфицирован. Отрицательный результат означает, что антитела к ВИЧ не обнаружены. Тест на ВИЧ может дать отрицательный результат в 3-х случаях. Опишите эти случаи.</w:t>
      </w:r>
      <w:r w:rsidRPr="002500D1">
        <w:t xml:space="preserve"> </w:t>
      </w:r>
    </w:p>
    <w:p w:rsidR="009E351C" w:rsidRPr="002500D1" w:rsidRDefault="009E351C" w:rsidP="00220B8B">
      <w:pPr>
        <w:spacing w:after="0"/>
        <w:jc w:val="both"/>
      </w:pPr>
      <w:r w:rsidRPr="002500D1">
        <w:rPr>
          <w:b/>
          <w:bCs/>
        </w:rPr>
        <w:t>Вариант ответа.</w:t>
      </w:r>
      <w:r w:rsidRPr="002500D1">
        <w:t xml:space="preserve"> </w:t>
      </w:r>
    </w:p>
    <w:p w:rsidR="009E351C" w:rsidRPr="002500D1" w:rsidRDefault="009E351C" w:rsidP="00220B8B">
      <w:pPr>
        <w:spacing w:after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51C" w:rsidRDefault="009E351C" w:rsidP="00220B8B">
      <w:pPr>
        <w:spacing w:after="0"/>
        <w:ind w:firstLine="709"/>
        <w:jc w:val="both"/>
      </w:pPr>
      <w:r>
        <w:t xml:space="preserve">Максимальная оценка – </w:t>
      </w:r>
      <w:r w:rsidR="00667A01">
        <w:t>3</w:t>
      </w:r>
      <w:r w:rsidRPr="002500D1">
        <w:t xml:space="preserve"> балл</w:t>
      </w:r>
      <w:r w:rsidR="00667A01">
        <w:t xml:space="preserve">а;  </w:t>
      </w:r>
      <w:r>
        <w:t xml:space="preserve">Фактическая оценка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</w:t>
      </w:r>
    </w:p>
    <w:p w:rsidR="009E351C" w:rsidRPr="002500D1" w:rsidRDefault="009E351C" w:rsidP="00220B8B">
      <w:pPr>
        <w:spacing w:after="0"/>
        <w:ind w:firstLine="709"/>
        <w:jc w:val="both"/>
      </w:pPr>
    </w:p>
    <w:p w:rsidR="009E351C" w:rsidRPr="00EA2948" w:rsidRDefault="009E351C" w:rsidP="00667A01">
      <w:pPr>
        <w:spacing w:after="0"/>
        <w:jc w:val="both"/>
        <w:rPr>
          <w:b/>
        </w:rPr>
      </w:pPr>
      <w:r>
        <w:rPr>
          <w:b/>
          <w:bCs/>
        </w:rPr>
        <w:t>Вопрос 2.</w:t>
      </w:r>
      <w:r w:rsidRPr="0015205B">
        <w:rPr>
          <w:b/>
          <w:bCs/>
        </w:rPr>
        <w:t xml:space="preserve"> </w:t>
      </w:r>
      <w:r w:rsidR="00667A01" w:rsidRPr="00667A01">
        <w:rPr>
          <w:b/>
          <w:spacing w:val="-2"/>
        </w:rPr>
        <w:t>Сформулируйте основные меры безопасности при стрельбе в тире и на стрельбище</w:t>
      </w:r>
    </w:p>
    <w:p w:rsidR="009E351C" w:rsidRDefault="009E351C" w:rsidP="00220B8B">
      <w:pPr>
        <w:spacing w:after="0"/>
      </w:pPr>
      <w:r w:rsidRPr="002500D1">
        <w:rPr>
          <w:b/>
          <w:bCs/>
        </w:rPr>
        <w:t xml:space="preserve">Вариант ответа: </w:t>
      </w:r>
    </w:p>
    <w:p w:rsidR="009E351C" w:rsidRPr="002500D1" w:rsidRDefault="009E351C" w:rsidP="00220B8B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51C" w:rsidRDefault="009E351C" w:rsidP="00220B8B">
      <w:pPr>
        <w:spacing w:after="0"/>
        <w:ind w:firstLine="709"/>
        <w:jc w:val="both"/>
      </w:pPr>
      <w:r w:rsidRPr="002500D1">
        <w:t xml:space="preserve">Максимальная оценка </w:t>
      </w:r>
      <w:r>
        <w:t xml:space="preserve">– </w:t>
      </w:r>
      <w:r w:rsidR="00667A01">
        <w:t>8</w:t>
      </w:r>
      <w:r>
        <w:t xml:space="preserve"> баллов</w:t>
      </w:r>
      <w:r w:rsidR="00667A01">
        <w:t xml:space="preserve">;    </w:t>
      </w:r>
      <w:r>
        <w:t xml:space="preserve">Фактическая оценка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жюри:</w:t>
      </w:r>
    </w:p>
    <w:p w:rsidR="009E351C" w:rsidRPr="002500D1" w:rsidRDefault="009E351C" w:rsidP="00220B8B">
      <w:pPr>
        <w:spacing w:after="0"/>
        <w:ind w:firstLine="709"/>
        <w:jc w:val="both"/>
      </w:pPr>
    </w:p>
    <w:p w:rsidR="009E351C" w:rsidRPr="00EA2948" w:rsidRDefault="009E351C" w:rsidP="00220B8B">
      <w:pPr>
        <w:spacing w:after="0"/>
        <w:jc w:val="both"/>
        <w:rPr>
          <w:b/>
          <w:bCs/>
        </w:rPr>
      </w:pPr>
      <w:r w:rsidRPr="00EA2948">
        <w:rPr>
          <w:b/>
          <w:bCs/>
        </w:rPr>
        <w:t xml:space="preserve">Вопрос 3. </w:t>
      </w:r>
      <w:r w:rsidR="00667A01" w:rsidRPr="00667A01">
        <w:rPr>
          <w:b/>
        </w:rPr>
        <w:t>Вся система кровообращения нашего организма, как открытая саморегулирующая система, связана с атмосферным давлением, перепады которого существенно влияют на неё. Подумайте и напишите, как изменяется артериальное давление и частота сердечных сокращений при изменениях атмосферного давления, и чем это опасно для метеозависимых людей.</w:t>
      </w:r>
    </w:p>
    <w:p w:rsidR="009E351C" w:rsidRDefault="009E351C" w:rsidP="00220B8B">
      <w:pPr>
        <w:spacing w:after="0"/>
        <w:jc w:val="both"/>
        <w:rPr>
          <w:b/>
          <w:bCs/>
        </w:rPr>
      </w:pPr>
      <w:r w:rsidRPr="002500D1">
        <w:rPr>
          <w:b/>
          <w:bCs/>
        </w:rPr>
        <w:t xml:space="preserve">Вариант ответа: </w:t>
      </w:r>
    </w:p>
    <w:p w:rsidR="009E351C" w:rsidRPr="00BC3BC7" w:rsidRDefault="009E351C" w:rsidP="00220B8B">
      <w:pPr>
        <w:spacing w:after="0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51C" w:rsidRDefault="009E351C" w:rsidP="00220B8B">
      <w:pPr>
        <w:spacing w:after="0"/>
        <w:ind w:firstLine="709"/>
        <w:jc w:val="both"/>
      </w:pPr>
      <w:r>
        <w:t xml:space="preserve">Максимальная оценка – </w:t>
      </w:r>
      <w:r w:rsidR="00667A01">
        <w:t>3</w:t>
      </w:r>
      <w:r>
        <w:t xml:space="preserve"> балла</w:t>
      </w:r>
      <w:r w:rsidR="00667A01">
        <w:t xml:space="preserve">;   </w:t>
      </w:r>
      <w:r>
        <w:t xml:space="preserve">Фактическая оценка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жюри:</w:t>
      </w:r>
    </w:p>
    <w:p w:rsidR="009E351C" w:rsidRDefault="009E351C" w:rsidP="00220B8B">
      <w:pPr>
        <w:spacing w:after="0"/>
        <w:jc w:val="both"/>
        <w:rPr>
          <w:b/>
          <w:bCs/>
        </w:rPr>
      </w:pPr>
    </w:p>
    <w:p w:rsidR="009E351C" w:rsidRPr="00BC3BC7" w:rsidRDefault="009E351C" w:rsidP="00220B8B">
      <w:pPr>
        <w:spacing w:after="0"/>
        <w:jc w:val="both"/>
        <w:rPr>
          <w:b/>
        </w:rPr>
      </w:pPr>
      <w:r w:rsidRPr="00BC3BC7">
        <w:rPr>
          <w:b/>
          <w:bCs/>
        </w:rPr>
        <w:t>Вопрос 4.</w:t>
      </w:r>
      <w:r w:rsidRPr="00BC3BC7">
        <w:rPr>
          <w:b/>
        </w:rPr>
        <w:t xml:space="preserve"> </w:t>
      </w:r>
      <w:r w:rsidR="00667A01" w:rsidRPr="00667A01">
        <w:rPr>
          <w:b/>
        </w:rPr>
        <w:t>Установите стрелками соответствие между фамилиями ученых-создателей вооружения и военной техники и их специализацией</w:t>
      </w:r>
    </w:p>
    <w:p w:rsidR="009E351C" w:rsidRDefault="009E351C" w:rsidP="00220B8B">
      <w:pPr>
        <w:spacing w:after="0"/>
        <w:jc w:val="both"/>
      </w:pPr>
      <w:r w:rsidRPr="00BC3BC7">
        <w:rPr>
          <w:b/>
        </w:rPr>
        <w:t>Вариант ответа</w:t>
      </w:r>
    </w:p>
    <w:p w:rsidR="00667A01" w:rsidRDefault="00E6439C" w:rsidP="00667A01">
      <w:pPr>
        <w:spacing w:after="0"/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44.5pt">
            <v:imagedata r:id="rId8" o:title=""/>
          </v:shape>
        </w:pict>
      </w:r>
    </w:p>
    <w:p w:rsidR="00667A01" w:rsidRDefault="00667A01" w:rsidP="00667A01">
      <w:pPr>
        <w:spacing w:after="0"/>
        <w:jc w:val="both"/>
      </w:pPr>
    </w:p>
    <w:p w:rsidR="009E351C" w:rsidRDefault="009E351C" w:rsidP="00667A01">
      <w:pPr>
        <w:spacing w:after="0"/>
        <w:jc w:val="both"/>
      </w:pPr>
      <w:r>
        <w:t xml:space="preserve">Максимальная оценка – </w:t>
      </w:r>
      <w:r w:rsidR="00667A01">
        <w:t>6</w:t>
      </w:r>
      <w:r w:rsidRPr="002500D1">
        <w:t xml:space="preserve"> балл</w:t>
      </w:r>
      <w:r w:rsidR="00667A01">
        <w:t xml:space="preserve">ов;   </w:t>
      </w:r>
      <w:r>
        <w:t xml:space="preserve">Фактическая оценка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жюри:</w:t>
      </w:r>
    </w:p>
    <w:p w:rsidR="009E351C" w:rsidRPr="002500D1" w:rsidRDefault="009E351C" w:rsidP="00220B8B">
      <w:pPr>
        <w:spacing w:after="0"/>
        <w:jc w:val="both"/>
      </w:pPr>
    </w:p>
    <w:p w:rsidR="009E351C" w:rsidRPr="00BC3BC7" w:rsidRDefault="009E351C" w:rsidP="00220B8B">
      <w:pPr>
        <w:spacing w:after="0"/>
        <w:jc w:val="both"/>
        <w:rPr>
          <w:b/>
        </w:rPr>
      </w:pPr>
      <w:r w:rsidRPr="00BC3BC7">
        <w:rPr>
          <w:b/>
          <w:bCs/>
        </w:rPr>
        <w:t xml:space="preserve">Вопрос 5. </w:t>
      </w:r>
      <w:r w:rsidR="00667A01" w:rsidRPr="00667A01">
        <w:rPr>
          <w:b/>
        </w:rPr>
        <w:t>В последнее время на различных массовых мероприятиях и в клубах предлагают и продают надувные шарики с веселящим газом. Продавцы утверждают, что газ безвредный, поднимает настроение, снимает стресс, улучшает работу головного мозга. Подумайте и напишите, что это за газ и чем он опасен?</w:t>
      </w:r>
    </w:p>
    <w:p w:rsidR="009E351C" w:rsidRPr="00BC3BC7" w:rsidRDefault="009E351C" w:rsidP="00220B8B">
      <w:pPr>
        <w:spacing w:after="0"/>
        <w:jc w:val="both"/>
        <w:rPr>
          <w:b/>
        </w:rPr>
      </w:pPr>
      <w:r w:rsidRPr="00BC3BC7">
        <w:rPr>
          <w:b/>
        </w:rPr>
        <w:t>Вариант ответа</w:t>
      </w:r>
    </w:p>
    <w:p w:rsidR="009E351C" w:rsidRDefault="009E351C" w:rsidP="00220B8B">
      <w:pPr>
        <w:spacing w:after="0"/>
        <w:jc w:val="both"/>
      </w:pPr>
      <w:r>
        <w:t>___________________________________________________________________</w:t>
      </w:r>
    </w:p>
    <w:p w:rsidR="00667A01" w:rsidRDefault="00667A01" w:rsidP="00667A01">
      <w:pPr>
        <w:spacing w:after="0"/>
        <w:jc w:val="both"/>
      </w:pPr>
      <w:r>
        <w:t>___________________________________________________________________</w:t>
      </w:r>
    </w:p>
    <w:p w:rsidR="00667A01" w:rsidRDefault="00667A01" w:rsidP="00667A01">
      <w:pPr>
        <w:spacing w:after="0"/>
        <w:jc w:val="both"/>
      </w:pPr>
      <w:r>
        <w:t>___________________________________________________________________</w:t>
      </w:r>
    </w:p>
    <w:p w:rsidR="00667A01" w:rsidRDefault="00667A01" w:rsidP="00667A01">
      <w:pPr>
        <w:spacing w:after="0"/>
        <w:jc w:val="both"/>
      </w:pPr>
      <w:r>
        <w:t>___________________________________________________________________</w:t>
      </w:r>
    </w:p>
    <w:p w:rsidR="00667A01" w:rsidRDefault="00667A01" w:rsidP="00667A01">
      <w:pPr>
        <w:spacing w:after="0"/>
        <w:jc w:val="both"/>
      </w:pPr>
      <w:r>
        <w:t>___________________________________________________________________</w:t>
      </w:r>
    </w:p>
    <w:p w:rsidR="00667A01" w:rsidRDefault="00667A01" w:rsidP="00667A01">
      <w:pPr>
        <w:spacing w:after="0"/>
        <w:jc w:val="both"/>
      </w:pPr>
      <w:r>
        <w:t>___________________________________________________________________</w:t>
      </w:r>
    </w:p>
    <w:p w:rsidR="00667A01" w:rsidRDefault="00667A01" w:rsidP="00667A01">
      <w:pPr>
        <w:spacing w:after="0"/>
        <w:jc w:val="both"/>
      </w:pPr>
      <w:r>
        <w:t>___________________________________________________________________</w:t>
      </w:r>
    </w:p>
    <w:p w:rsidR="00667A01" w:rsidRDefault="00667A01" w:rsidP="00667A01">
      <w:pPr>
        <w:spacing w:after="0"/>
        <w:jc w:val="both"/>
      </w:pPr>
      <w:r>
        <w:t>___________________________________________________________________</w:t>
      </w:r>
    </w:p>
    <w:p w:rsidR="00667A01" w:rsidRDefault="00667A01" w:rsidP="00667A01">
      <w:pPr>
        <w:spacing w:after="0"/>
        <w:jc w:val="both"/>
      </w:pPr>
      <w:r>
        <w:t>___________________________________________________________________</w:t>
      </w:r>
    </w:p>
    <w:p w:rsidR="00667A01" w:rsidRDefault="00667A01" w:rsidP="00667A01">
      <w:pPr>
        <w:spacing w:after="0"/>
        <w:jc w:val="both"/>
      </w:pPr>
      <w:r>
        <w:t>Максимальная оценка – 6</w:t>
      </w:r>
      <w:r w:rsidRPr="002500D1">
        <w:t xml:space="preserve"> балл</w:t>
      </w:r>
      <w:r>
        <w:t xml:space="preserve">ов;   Фактическая оценка – </w:t>
      </w:r>
    </w:p>
    <w:p w:rsidR="00667A01" w:rsidRDefault="00667A01" w:rsidP="00667A01">
      <w:pPr>
        <w:spacing w:after="0"/>
        <w:ind w:firstLine="709"/>
        <w:jc w:val="both"/>
      </w:pPr>
      <w:r>
        <w:t>Подпись члена жюри:</w:t>
      </w:r>
    </w:p>
    <w:p w:rsidR="009E351C" w:rsidRPr="002500D1" w:rsidRDefault="009E351C" w:rsidP="00220B8B">
      <w:pPr>
        <w:spacing w:after="0"/>
        <w:ind w:firstLine="709"/>
        <w:jc w:val="both"/>
      </w:pPr>
    </w:p>
    <w:p w:rsidR="009E351C" w:rsidRDefault="009E351C" w:rsidP="00220B8B">
      <w:pPr>
        <w:spacing w:after="0"/>
        <w:jc w:val="both"/>
      </w:pPr>
      <w:r w:rsidRPr="002500D1">
        <w:rPr>
          <w:b/>
        </w:rPr>
        <w:t>Вопрос 6.</w:t>
      </w:r>
      <w:r w:rsidRPr="002500D1">
        <w:t xml:space="preserve"> </w:t>
      </w:r>
      <w:r w:rsidR="00667A01" w:rsidRPr="00667A01">
        <w:rPr>
          <w:b/>
        </w:rPr>
        <w:t>Соотнесите название и медицинское применение растений</w:t>
      </w:r>
    </w:p>
    <w:p w:rsidR="009E351C" w:rsidRDefault="009E351C" w:rsidP="00220B8B">
      <w:pPr>
        <w:spacing w:after="0"/>
        <w:jc w:val="both"/>
        <w:rPr>
          <w:b/>
        </w:rPr>
      </w:pPr>
      <w:r w:rsidRPr="00BC3BC7">
        <w:rPr>
          <w:b/>
        </w:rPr>
        <w:t>Вариант ответа</w:t>
      </w:r>
      <w:r>
        <w:rPr>
          <w:b/>
        </w:rPr>
        <w:t>.</w:t>
      </w:r>
    </w:p>
    <w:p w:rsidR="009E351C" w:rsidRPr="002500D1" w:rsidRDefault="00E6439C" w:rsidP="00220B8B">
      <w:pPr>
        <w:spacing w:after="0"/>
        <w:jc w:val="both"/>
      </w:pPr>
      <w:r>
        <w:pict>
          <v:shape id="_x0000_i1026" type="#_x0000_t75" style="width:481.5pt;height:324.75pt">
            <v:imagedata r:id="rId9" o:title=""/>
          </v:shape>
        </w:pict>
      </w:r>
      <w:r w:rsidR="00667A01" w:rsidRPr="00667A01">
        <w:t xml:space="preserve"> </w:t>
      </w:r>
    </w:p>
    <w:p w:rsidR="009E351C" w:rsidRDefault="009E351C" w:rsidP="00220B8B">
      <w:pPr>
        <w:spacing w:after="0"/>
        <w:ind w:firstLine="709"/>
        <w:jc w:val="both"/>
      </w:pPr>
      <w:r>
        <w:t xml:space="preserve">Максимальная оценка – </w:t>
      </w:r>
      <w:r w:rsidR="00667A01">
        <w:t>8</w:t>
      </w:r>
      <w:r w:rsidRPr="002500D1">
        <w:t xml:space="preserve"> балл</w:t>
      </w:r>
      <w:r w:rsidR="00667A01">
        <w:t xml:space="preserve">ов;   </w:t>
      </w:r>
      <w:r>
        <w:t xml:space="preserve">Фактическая оценка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жюри:</w:t>
      </w:r>
    </w:p>
    <w:p w:rsidR="009E351C" w:rsidRDefault="009E351C" w:rsidP="00220B8B">
      <w:pPr>
        <w:spacing w:after="0"/>
        <w:jc w:val="both"/>
        <w:rPr>
          <w:b/>
          <w:bCs/>
        </w:rPr>
      </w:pPr>
    </w:p>
    <w:p w:rsidR="00667A01" w:rsidRDefault="00667A01" w:rsidP="00667A01">
      <w:pPr>
        <w:spacing w:after="0"/>
        <w:jc w:val="both"/>
      </w:pPr>
      <w:r w:rsidRPr="002500D1">
        <w:rPr>
          <w:b/>
        </w:rPr>
        <w:t xml:space="preserve">Вопрос </w:t>
      </w:r>
      <w:r>
        <w:rPr>
          <w:b/>
        </w:rPr>
        <w:t>7</w:t>
      </w:r>
      <w:r w:rsidRPr="002500D1">
        <w:rPr>
          <w:b/>
        </w:rPr>
        <w:t>.</w:t>
      </w:r>
      <w:r w:rsidRPr="002500D1">
        <w:t xml:space="preserve"> </w:t>
      </w:r>
      <w:r w:rsidRPr="00667A01">
        <w:rPr>
          <w:b/>
        </w:rPr>
        <w:t>Многие из вас являются участниками дорожного движения в качестве водителей. Подумайте и сформулируйте три закона безопасности на дороге с точки зрения предмета ОБЖ.</w:t>
      </w:r>
    </w:p>
    <w:p w:rsidR="00667A01" w:rsidRDefault="00667A01" w:rsidP="00667A01">
      <w:pPr>
        <w:spacing w:after="0"/>
        <w:jc w:val="both"/>
        <w:rPr>
          <w:b/>
        </w:rPr>
      </w:pPr>
      <w:r w:rsidRPr="00BC3BC7">
        <w:rPr>
          <w:b/>
        </w:rPr>
        <w:t>Вариант ответа</w:t>
      </w:r>
      <w:r>
        <w:rPr>
          <w:b/>
        </w:rPr>
        <w:t>.</w:t>
      </w:r>
    </w:p>
    <w:p w:rsidR="00667A01" w:rsidRPr="002500D1" w:rsidRDefault="00E6439C" w:rsidP="00667A01">
      <w:pPr>
        <w:spacing w:after="0"/>
        <w:jc w:val="both"/>
      </w:pPr>
      <w:r>
        <w:lastRenderedPageBreak/>
        <w:pict>
          <v:shape id="_x0000_i1027" type="#_x0000_t75" style="width:481.5pt;height:203.25pt">
            <v:imagedata r:id="rId10" o:title=""/>
          </v:shape>
        </w:pict>
      </w:r>
      <w:r w:rsidR="00667A01" w:rsidRPr="00667A01">
        <w:t xml:space="preserve"> </w:t>
      </w:r>
    </w:p>
    <w:p w:rsidR="00667A01" w:rsidRDefault="00667A01" w:rsidP="00667A01">
      <w:pPr>
        <w:spacing w:after="0"/>
        <w:ind w:firstLine="709"/>
        <w:jc w:val="both"/>
      </w:pPr>
      <w:r>
        <w:t>Максимальная оценка – 6</w:t>
      </w:r>
      <w:r w:rsidRPr="002500D1">
        <w:t xml:space="preserve"> балл</w:t>
      </w:r>
      <w:r>
        <w:t xml:space="preserve">ов;   Фактическая оценка – </w:t>
      </w:r>
    </w:p>
    <w:p w:rsidR="00667A01" w:rsidRDefault="00667A01" w:rsidP="00667A01">
      <w:pPr>
        <w:spacing w:after="0"/>
        <w:ind w:firstLine="709"/>
        <w:jc w:val="both"/>
      </w:pPr>
      <w:r>
        <w:t>Подпись члена жюри:</w:t>
      </w:r>
    </w:p>
    <w:p w:rsidR="00667A01" w:rsidRDefault="00667A01" w:rsidP="00220B8B">
      <w:pPr>
        <w:spacing w:after="0"/>
        <w:jc w:val="both"/>
        <w:rPr>
          <w:b/>
          <w:bCs/>
        </w:rPr>
      </w:pPr>
    </w:p>
    <w:p w:rsidR="009E351C" w:rsidRDefault="009E351C" w:rsidP="00220B8B">
      <w:pPr>
        <w:spacing w:after="0"/>
        <w:jc w:val="both"/>
        <w:rPr>
          <w:bCs/>
        </w:rPr>
      </w:pPr>
      <w:r w:rsidRPr="0037035B">
        <w:rPr>
          <w:bCs/>
        </w:rPr>
        <w:t>Общее количество баллов за письменные задания</w:t>
      </w:r>
      <w:r>
        <w:rPr>
          <w:bCs/>
        </w:rPr>
        <w:t xml:space="preserve"> – </w:t>
      </w:r>
    </w:p>
    <w:p w:rsidR="009E351C" w:rsidRDefault="009E351C" w:rsidP="00220B8B">
      <w:pPr>
        <w:spacing w:after="0"/>
        <w:ind w:firstLine="709"/>
        <w:jc w:val="both"/>
      </w:pPr>
      <w:r>
        <w:t>Подпись члена жюри:</w:t>
      </w:r>
    </w:p>
    <w:p w:rsidR="00E434A2" w:rsidRDefault="00E434A2" w:rsidP="00E434A2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>
        <w:rPr>
          <w:rFonts w:cs="Calibri, Arial"/>
          <w:b/>
          <w:color w:val="000000"/>
          <w:spacing w:val="-4"/>
          <w:sz w:val="28"/>
          <w:szCs w:val="28"/>
          <w:lang w:val="ru-RU"/>
        </w:rPr>
        <w:br w:type="page"/>
      </w:r>
      <w:r w:rsidRPr="00104C7D">
        <w:rPr>
          <w:rFonts w:cs="Calibri, Arial"/>
          <w:b/>
          <w:color w:val="000000"/>
          <w:spacing w:val="-4"/>
          <w:sz w:val="28"/>
          <w:szCs w:val="28"/>
          <w:lang w:val="ru-RU"/>
        </w:rPr>
        <w:lastRenderedPageBreak/>
        <w:t>2. ТЕСТОВЫЕ ЗАДАНИЯ</w:t>
      </w:r>
    </w:p>
    <w:p w:rsidR="009F2686" w:rsidRPr="002D1A75" w:rsidRDefault="009F2686" w:rsidP="009F2686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 w:rsidRPr="002D1A75">
        <w:rPr>
          <w:rFonts w:cs="Calibri, Arial"/>
          <w:b/>
          <w:color w:val="000000"/>
          <w:spacing w:val="-4"/>
          <w:sz w:val="28"/>
          <w:szCs w:val="28"/>
          <w:lang w:val="ru-RU"/>
        </w:rPr>
        <w:t>Будьте внимательны при чтении вопроса! Выберите в заданиях один</w:t>
      </w:r>
    </w:p>
    <w:p w:rsidR="009F2686" w:rsidRPr="00104C7D" w:rsidRDefault="009F2686" w:rsidP="009F2686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 w:rsidRPr="002D1A75">
        <w:rPr>
          <w:rFonts w:cs="Calibri, Arial"/>
          <w:b/>
          <w:color w:val="000000"/>
          <w:spacing w:val="-4"/>
          <w:sz w:val="28"/>
          <w:szCs w:val="28"/>
          <w:lang w:val="ru-RU"/>
        </w:rPr>
        <w:t>или несколько правильных ответов и отметьте галочкой</w:t>
      </w:r>
      <w:r>
        <w:rPr>
          <w:rFonts w:cs="Calibri, Arial"/>
          <w:b/>
          <w:color w:val="000000"/>
          <w:spacing w:val="-4"/>
          <w:sz w:val="28"/>
          <w:szCs w:val="28"/>
          <w:lang w:val="ru-RU"/>
        </w:rPr>
        <w:t>, или обведите кружком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6169"/>
        <w:gridCol w:w="1313"/>
        <w:gridCol w:w="1862"/>
      </w:tblGrid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№</w:t>
            </w:r>
          </w:p>
        </w:tc>
        <w:tc>
          <w:tcPr>
            <w:tcW w:w="3130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Тестовые задания</w:t>
            </w:r>
          </w:p>
        </w:tc>
        <w:tc>
          <w:tcPr>
            <w:tcW w:w="666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Макс. балл</w:t>
            </w:r>
          </w:p>
        </w:tc>
        <w:tc>
          <w:tcPr>
            <w:tcW w:w="945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Количество набранных баллов</w:t>
            </w: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Что общего в действиях человека, катящего коляску с ребенком, при переходе улицы, посадке в лифт, при движении по ступеням?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Нужно разговаривать с ребенком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Дать ребенку игрушку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Взять ребенка за руки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Держать ребенка на руках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 каких случаях не делают прививки от бешенства. Отметьте правильные ответы.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При укусах через неповрежденную плотную одежду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46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При укусах через неповрежденную многослойную одежду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При ранении не хищными птицами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44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При укусах мышами и крысами в местности, где бешенство не зарегистрировано 2 года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Укусах дикими грызунами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Всем известно, что в бытовых батарейках, отслуживших свой срок, содержатся тяжелые металлы, которые сильно загрязняют окружающую среду при неправильном обращении с ними. Выберите правильные способы разрешения этой экологической проблемы и руководствуйтесь ими в своей жизни: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Сдаю на пункт приема батареек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Перешел на аккумуляторные батареи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7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Храню использованные батарейки в отдельной таре до лучших времен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Выбрасываю с обычным мусором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Гарантийный срок свежей пиротехники составляет: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 1 года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 3 лет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 5 лет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 6 месяцев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Часовой имеет право применять оружие на поражение в целом ряде случаев. В соответствии с какими обязанностями он приобретает это право?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lastRenderedPageBreak/>
              <w:t>Общими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Должностными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Специальными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Какой из представленных веществ можно использовать для обеззараживания воды?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Сода пищевая (сода бельевая)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Нашатырный спирт (10%)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Мыло (хозяйственное)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Раствор йода (10 капель на литр воды)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Почему военнослужащие берегут свое Боевое знамя, как зеница око? Найдите правильные ответы.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41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Боевое знамя - символ воинской чести, доблести и славы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56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В результате потери Боевого знамени часть расформировывается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49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Боевое знамя находится на балансе части, как произведение искусств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В ткань Боевого знамени вшиваются секретные коды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Почему перед выходом в горы не рекомендуется мужчинам бриться? Выберите правильный ответ.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Это является традицией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Чтобы наводить страх на встречных попутчиков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Чтобы не было видно следов грязи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Можно получить сильный ожог лица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Лес является единственным природным фактором, препятствующим миграции радиоактивных частиц. Какой объект, растущий в лесу, в наибольшей степени накапливает радионуклиды?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Хвойные деревья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Лиственные деревья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Лесная ягода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Грибы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Масштаб карты 1:1000. Туристы прошли по азимуту 100 м. Какой длины будет линия на карте данного азимута?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100 мм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10 мм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7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1000 мм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7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50 мм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Велосипедист, который приближается к стоящему на остановке трамваю, должен?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Уступить дорогу пешеходам, идущим к трамваю и от него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Проехать мимо трамвая очень медленно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Сойти с велосипеда и пройти вдоль трамвая пешком, а далее ехать своим маршрутом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На сколько градусов за два часа уклоняется солнце?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30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15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20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45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6 августа 1945 года американский бомбардировщик Б-29 сбросил на японский город Хиросима атомную бомбу. Погибло около 260 тыс. человек. Какое название имела бомба?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Толстяк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Привет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Малыш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Америка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 1374 году в Италии, чтобы не впустить чуму на берег, впервые в истории был издан указ изолировать подозрительные суда с людьми и товарами на сорок дней. Закон соблюдался очень строго. Как называлась эта изоляция?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Обсервацией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Гауптвахтой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Карантином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Поселением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Существуют нормативы загрязнения материалов радиоактивными веществами, приведенные к мировым стандартам. К каким перечисленным материалам нормы наиболее жесткие?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Кругляк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Доски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Щепа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Дрова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Столярные изделия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 годы войны он был командиром самой знаменитой подводной лодки. После потопления самого крупного немецкого транспорта он был назван личным врагом Гитлера. Назовите фамилию этого героя?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3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Талалихин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Кузнецов</w:t>
            </w:r>
          </w:p>
          <w:p w:rsidR="00791992" w:rsidRPr="00057956" w:rsidRDefault="00E6439C" w:rsidP="00791992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3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Маринеско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Кантария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 xml:space="preserve">В последнее время в Россию вернулась лихорадка. Она отмечена в Волгоградской, Астраханской, Ростовской, Новосибирской, Липецкой областях, Татарстане, Адыгее. Заболевание проходит в среднетяжелой клинической форме. Вызывает воспаление мозговых оболочек, энцефалит мозга. Протекает с высокой температурой, ознобом, </w:t>
            </w:r>
            <w:r w:rsidRPr="007A329A">
              <w:rPr>
                <w:b/>
                <w:sz w:val="24"/>
                <w:szCs w:val="24"/>
              </w:rPr>
              <w:lastRenderedPageBreak/>
              <w:t>головными и мышечными болями и общей слабостью. Отмечено 4 случая летального исхода. Переносчиками являются комары и клещи. Подумайте и определите название этого плохо исследованного заболевания?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9"/>
              </w:numPr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Желтая лихорадка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29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Лихорадка денге</w:t>
            </w:r>
          </w:p>
          <w:p w:rsidR="009C1829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 Лихорадка Рифт-Валле</w:t>
            </w:r>
          </w:p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4. Лихорадка Западного Нила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Вы водитель скутера и имеете право им управлять. Какому наказанию вы подвергнетесь в случае нарушения правил дорожного движения?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30"/>
              </w:numPr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Штраф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30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Арест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30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Составление административного протокола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30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Направление рапорта в образовательное учреждение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Нужно ли для эксплуатации скутера с объемом двигателя более 50 куб. см иметь водительские права и зарегистрировать средство в Г</w:t>
            </w:r>
            <w:r>
              <w:rPr>
                <w:b/>
                <w:sz w:val="24"/>
                <w:szCs w:val="24"/>
              </w:rPr>
              <w:t>ИБДД</w:t>
            </w:r>
            <w:r w:rsidRPr="007A329A">
              <w:rPr>
                <w:b/>
                <w:sz w:val="24"/>
                <w:szCs w:val="24"/>
              </w:rPr>
              <w:t>?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31"/>
              </w:numPr>
              <w:shd w:val="clear" w:color="auto" w:fill="auto"/>
              <w:tabs>
                <w:tab w:val="left" w:pos="3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Да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31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Нет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31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Да, после достижения 18 лет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  <w:vAlign w:val="center"/>
          </w:tcPr>
          <w:p w:rsidR="00791992" w:rsidRPr="005C333D" w:rsidRDefault="00791992" w:rsidP="0079199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3130" w:type="pct"/>
          </w:tcPr>
          <w:p w:rsidR="00791992" w:rsidRPr="007A329A" w:rsidRDefault="00791992" w:rsidP="00791992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Дополнительный (гопколитовый) патрон предназначен: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32"/>
              </w:numPr>
              <w:shd w:val="clear" w:color="auto" w:fill="auto"/>
              <w:tabs>
                <w:tab w:val="left" w:pos="3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Для использования противогаза под водой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32"/>
              </w:numPr>
              <w:shd w:val="clear" w:color="auto" w:fill="auto"/>
              <w:tabs>
                <w:tab w:val="left" w:pos="3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Для расширения возможностей противогаза по защите от различных АХОВ</w:t>
            </w:r>
          </w:p>
          <w:p w:rsidR="00791992" w:rsidRPr="00057956" w:rsidRDefault="00791992" w:rsidP="00791992">
            <w:pPr>
              <w:pStyle w:val="1"/>
              <w:numPr>
                <w:ilvl w:val="0"/>
                <w:numId w:val="32"/>
              </w:numPr>
              <w:shd w:val="clear" w:color="auto" w:fill="auto"/>
              <w:tabs>
                <w:tab w:val="left" w:pos="4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Для использования противогаза в условиях высоких температур</w:t>
            </w:r>
          </w:p>
        </w:tc>
        <w:tc>
          <w:tcPr>
            <w:tcW w:w="666" w:type="pct"/>
          </w:tcPr>
          <w:p w:rsidR="00791992" w:rsidRPr="00057956" w:rsidRDefault="00791992" w:rsidP="0079199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791992" w:rsidRPr="00057956" w:rsidRDefault="00791992" w:rsidP="00791992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791992" w:rsidRPr="005C333D" w:rsidTr="00542DF9">
        <w:tc>
          <w:tcPr>
            <w:tcW w:w="259" w:type="pct"/>
          </w:tcPr>
          <w:p w:rsidR="00791992" w:rsidRPr="005C333D" w:rsidRDefault="00791992" w:rsidP="0079199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30" w:type="pct"/>
          </w:tcPr>
          <w:p w:rsidR="00791992" w:rsidRPr="005C333D" w:rsidRDefault="00791992" w:rsidP="0079199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C333D">
              <w:rPr>
                <w:b/>
                <w:sz w:val="24"/>
                <w:szCs w:val="24"/>
              </w:rPr>
              <w:t>Общая оценка за тест</w:t>
            </w:r>
          </w:p>
        </w:tc>
        <w:tc>
          <w:tcPr>
            <w:tcW w:w="666" w:type="pct"/>
          </w:tcPr>
          <w:p w:rsidR="00791992" w:rsidRPr="005C333D" w:rsidRDefault="00791992" w:rsidP="007919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60 баллов</w:t>
            </w:r>
          </w:p>
        </w:tc>
        <w:tc>
          <w:tcPr>
            <w:tcW w:w="945" w:type="pct"/>
          </w:tcPr>
          <w:p w:rsidR="00791992" w:rsidRPr="005C333D" w:rsidRDefault="00791992" w:rsidP="007919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791992" w:rsidRDefault="00791992" w:rsidP="00220B8B">
      <w:pPr>
        <w:spacing w:after="0"/>
        <w:ind w:firstLine="540"/>
        <w:jc w:val="both"/>
        <w:rPr>
          <w:sz w:val="24"/>
        </w:rPr>
      </w:pPr>
    </w:p>
    <w:p w:rsidR="00220B8B" w:rsidRPr="00EB7006" w:rsidRDefault="00220B8B" w:rsidP="00220B8B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>Общее количество баллов за тестовые задания ____________</w:t>
      </w:r>
    </w:p>
    <w:p w:rsidR="00220B8B" w:rsidRPr="00EB7006" w:rsidRDefault="00220B8B" w:rsidP="00220B8B">
      <w:pPr>
        <w:spacing w:after="0"/>
        <w:ind w:firstLine="540"/>
        <w:jc w:val="both"/>
        <w:rPr>
          <w:color w:val="auto"/>
          <w:sz w:val="24"/>
        </w:rPr>
      </w:pPr>
      <w:r w:rsidRPr="00EB7006">
        <w:rPr>
          <w:sz w:val="24"/>
        </w:rPr>
        <w:t>Подпись члена жюри:</w:t>
      </w:r>
    </w:p>
    <w:p w:rsidR="00E10CDA" w:rsidRPr="001F1AB6" w:rsidRDefault="00E10CDA" w:rsidP="00E10CDA">
      <w:pPr>
        <w:jc w:val="center"/>
        <w:rPr>
          <w:sz w:val="24"/>
          <w:szCs w:val="24"/>
        </w:rPr>
      </w:pPr>
      <w:bookmarkStart w:id="0" w:name="_GoBack"/>
      <w:bookmarkEnd w:id="0"/>
    </w:p>
    <w:sectPr w:rsidR="00E10CDA" w:rsidRPr="001F1AB6" w:rsidSect="009F4D58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19D" w:rsidRDefault="008F319D" w:rsidP="006864CA">
      <w:pPr>
        <w:spacing w:after="0" w:line="240" w:lineRule="auto"/>
      </w:pPr>
      <w:r>
        <w:separator/>
      </w:r>
    </w:p>
  </w:endnote>
  <w:endnote w:type="continuationSeparator" w:id="0">
    <w:p w:rsidR="008F319D" w:rsidRDefault="008F319D" w:rsidP="0068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charset w:val="00"/>
    <w:family w:val="swiss"/>
    <w:pitch w:val="variable"/>
  </w:font>
  <w:font w:name="Calibri, Arial"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4CA" w:rsidRDefault="006864CA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439C">
      <w:rPr>
        <w:noProof/>
      </w:rPr>
      <w:t>10</w:t>
    </w:r>
    <w:r>
      <w:fldChar w:fldCharType="end"/>
    </w:r>
  </w:p>
  <w:p w:rsidR="006864CA" w:rsidRDefault="006864C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19D" w:rsidRDefault="008F319D" w:rsidP="006864CA">
      <w:pPr>
        <w:spacing w:after="0" w:line="240" w:lineRule="auto"/>
      </w:pPr>
      <w:r>
        <w:separator/>
      </w:r>
    </w:p>
  </w:footnote>
  <w:footnote w:type="continuationSeparator" w:id="0">
    <w:p w:rsidR="008F319D" w:rsidRDefault="008F319D" w:rsidP="00686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58" w:rsidRPr="00816D0D" w:rsidRDefault="009F4D58" w:rsidP="009F4D58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9F4D58" w:rsidRPr="00816D0D" w:rsidRDefault="009F4D58" w:rsidP="009F4D58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9F4D58" w:rsidRPr="00816D0D" w:rsidRDefault="009F4D58" w:rsidP="009F4D58">
    <w:pPr>
      <w:pStyle w:val="a8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 w:rsidR="00667A01"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 w:rsidR="00667A01"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6864CA" w:rsidRDefault="009F4D58" w:rsidP="009F4D58">
    <w:pPr>
      <w:pStyle w:val="a8"/>
      <w:spacing w:after="0"/>
      <w:jc w:val="center"/>
    </w:pPr>
    <w:r w:rsidRPr="00816D0D">
      <w:rPr>
        <w:b/>
        <w:bCs/>
        <w:color w:val="auto"/>
        <w:szCs w:val="32"/>
      </w:rPr>
      <w:t xml:space="preserve">Теоретический тур – </w:t>
    </w:r>
    <w:r>
      <w:rPr>
        <w:b/>
        <w:bCs/>
        <w:color w:val="auto"/>
        <w:szCs w:val="32"/>
      </w:rPr>
      <w:t>10</w:t>
    </w:r>
    <w:r w:rsidRPr="00816D0D">
      <w:rPr>
        <w:b/>
        <w:bCs/>
        <w:color w:val="auto"/>
        <w:szCs w:val="32"/>
      </w:rPr>
      <w:t>-</w:t>
    </w:r>
    <w:r>
      <w:rPr>
        <w:b/>
        <w:bCs/>
        <w:color w:val="auto"/>
        <w:szCs w:val="32"/>
      </w:rPr>
      <w:t>11</w:t>
    </w:r>
    <w:r w:rsidRPr="00816D0D">
      <w:rPr>
        <w:b/>
        <w:bCs/>
        <w:color w:val="auto"/>
        <w:szCs w:val="32"/>
      </w:rPr>
      <w:t xml:space="preserve">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3AB6"/>
    <w:multiLevelType w:val="multilevel"/>
    <w:tmpl w:val="20F01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517B61"/>
    <w:multiLevelType w:val="hybridMultilevel"/>
    <w:tmpl w:val="76D8D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FE1EAA"/>
    <w:multiLevelType w:val="multilevel"/>
    <w:tmpl w:val="13B456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650DD1"/>
    <w:multiLevelType w:val="multilevel"/>
    <w:tmpl w:val="82F0BF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5">
    <w:nsid w:val="0F5F5FBB"/>
    <w:multiLevelType w:val="hybridMultilevel"/>
    <w:tmpl w:val="3E9C4686"/>
    <w:lvl w:ilvl="0" w:tplc="89088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47F0DC0"/>
    <w:multiLevelType w:val="multilevel"/>
    <w:tmpl w:val="683664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A06913"/>
    <w:multiLevelType w:val="multilevel"/>
    <w:tmpl w:val="AE72FE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4F4BA8"/>
    <w:multiLevelType w:val="multilevel"/>
    <w:tmpl w:val="75221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67221C"/>
    <w:multiLevelType w:val="multilevel"/>
    <w:tmpl w:val="83E0A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046E21"/>
    <w:multiLevelType w:val="hybridMultilevel"/>
    <w:tmpl w:val="105E403A"/>
    <w:lvl w:ilvl="0" w:tplc="C166E1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84781F"/>
    <w:multiLevelType w:val="multilevel"/>
    <w:tmpl w:val="122A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4">
    <w:nsid w:val="42F04379"/>
    <w:multiLevelType w:val="hybridMultilevel"/>
    <w:tmpl w:val="5A60930A"/>
    <w:lvl w:ilvl="0" w:tplc="78888348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546597"/>
    <w:multiLevelType w:val="multilevel"/>
    <w:tmpl w:val="3D66C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7">
    <w:nsid w:val="5DA831EF"/>
    <w:multiLevelType w:val="multilevel"/>
    <w:tmpl w:val="93E42F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511136"/>
    <w:multiLevelType w:val="multilevel"/>
    <w:tmpl w:val="DF1818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55592D"/>
    <w:multiLevelType w:val="multilevel"/>
    <w:tmpl w:val="A87289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591E73"/>
    <w:multiLevelType w:val="multilevel"/>
    <w:tmpl w:val="D7FEB0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0E2ED8"/>
    <w:multiLevelType w:val="multilevel"/>
    <w:tmpl w:val="A4EEC2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594AB0"/>
    <w:multiLevelType w:val="multilevel"/>
    <w:tmpl w:val="22CE7C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D215CE4"/>
    <w:multiLevelType w:val="multilevel"/>
    <w:tmpl w:val="CB84FE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D171A0"/>
    <w:multiLevelType w:val="multilevel"/>
    <w:tmpl w:val="90C66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C026AE"/>
    <w:multiLevelType w:val="multilevel"/>
    <w:tmpl w:val="17D837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CAB12D0"/>
    <w:multiLevelType w:val="multilevel"/>
    <w:tmpl w:val="C472BA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F50652"/>
    <w:multiLevelType w:val="multilevel"/>
    <w:tmpl w:val="32148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E653225"/>
    <w:multiLevelType w:val="hybridMultilevel"/>
    <w:tmpl w:val="F1B41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16"/>
  </w:num>
  <w:num w:numId="5">
    <w:abstractNumId w:val="4"/>
  </w:num>
  <w:num w:numId="6">
    <w:abstractNumId w:val="13"/>
  </w:num>
  <w:num w:numId="7">
    <w:abstractNumId w:val="16"/>
  </w:num>
  <w:num w:numId="8">
    <w:abstractNumId w:val="6"/>
  </w:num>
  <w:num w:numId="9">
    <w:abstractNumId w:val="5"/>
  </w:num>
  <w:num w:numId="10">
    <w:abstractNumId w:val="11"/>
  </w:num>
  <w:num w:numId="11">
    <w:abstractNumId w:val="28"/>
  </w:num>
  <w:num w:numId="12">
    <w:abstractNumId w:val="14"/>
  </w:num>
  <w:num w:numId="13">
    <w:abstractNumId w:val="23"/>
  </w:num>
  <w:num w:numId="14">
    <w:abstractNumId w:val="27"/>
  </w:num>
  <w:num w:numId="15">
    <w:abstractNumId w:val="15"/>
  </w:num>
  <w:num w:numId="16">
    <w:abstractNumId w:val="21"/>
  </w:num>
  <w:num w:numId="17">
    <w:abstractNumId w:val="8"/>
  </w:num>
  <w:num w:numId="18">
    <w:abstractNumId w:val="19"/>
  </w:num>
  <w:num w:numId="19">
    <w:abstractNumId w:val="0"/>
  </w:num>
  <w:num w:numId="20">
    <w:abstractNumId w:val="7"/>
  </w:num>
  <w:num w:numId="21">
    <w:abstractNumId w:val="18"/>
  </w:num>
  <w:num w:numId="22">
    <w:abstractNumId w:val="10"/>
  </w:num>
  <w:num w:numId="23">
    <w:abstractNumId w:val="24"/>
  </w:num>
  <w:num w:numId="24">
    <w:abstractNumId w:val="25"/>
  </w:num>
  <w:num w:numId="25">
    <w:abstractNumId w:val="17"/>
  </w:num>
  <w:num w:numId="26">
    <w:abstractNumId w:val="3"/>
  </w:num>
  <w:num w:numId="27">
    <w:abstractNumId w:val="2"/>
  </w:num>
  <w:num w:numId="28">
    <w:abstractNumId w:val="9"/>
  </w:num>
  <w:num w:numId="29">
    <w:abstractNumId w:val="26"/>
  </w:num>
  <w:num w:numId="30">
    <w:abstractNumId w:val="20"/>
  </w:num>
  <w:num w:numId="31">
    <w:abstractNumId w:val="12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0CDA"/>
    <w:rsid w:val="000B0B18"/>
    <w:rsid w:val="000B67F9"/>
    <w:rsid w:val="000E448E"/>
    <w:rsid w:val="000F2DE9"/>
    <w:rsid w:val="001F1AB6"/>
    <w:rsid w:val="00215509"/>
    <w:rsid w:val="00220B8B"/>
    <w:rsid w:val="002334E6"/>
    <w:rsid w:val="002D590F"/>
    <w:rsid w:val="003710ED"/>
    <w:rsid w:val="003F2870"/>
    <w:rsid w:val="0042067C"/>
    <w:rsid w:val="0045248E"/>
    <w:rsid w:val="0045601D"/>
    <w:rsid w:val="00536191"/>
    <w:rsid w:val="00563082"/>
    <w:rsid w:val="0061796E"/>
    <w:rsid w:val="00667A01"/>
    <w:rsid w:val="006864CA"/>
    <w:rsid w:val="006D415C"/>
    <w:rsid w:val="00791992"/>
    <w:rsid w:val="00861213"/>
    <w:rsid w:val="00891B48"/>
    <w:rsid w:val="008F319D"/>
    <w:rsid w:val="009344EC"/>
    <w:rsid w:val="0099714F"/>
    <w:rsid w:val="009C1829"/>
    <w:rsid w:val="009E351C"/>
    <w:rsid w:val="009F2686"/>
    <w:rsid w:val="009F4D58"/>
    <w:rsid w:val="00AD4F27"/>
    <w:rsid w:val="00B221EC"/>
    <w:rsid w:val="00B95CB9"/>
    <w:rsid w:val="00BB64F8"/>
    <w:rsid w:val="00C920FD"/>
    <w:rsid w:val="00E10CDA"/>
    <w:rsid w:val="00E15741"/>
    <w:rsid w:val="00E434A2"/>
    <w:rsid w:val="00E6439C"/>
    <w:rsid w:val="00E84324"/>
    <w:rsid w:val="00ED6B0E"/>
    <w:rsid w:val="00F05E0E"/>
    <w:rsid w:val="00FE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DA"/>
    <w:pPr>
      <w:spacing w:after="200" w:line="276" w:lineRule="auto"/>
    </w:pPr>
    <w:rPr>
      <w:color w:val="333333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861213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0CDA"/>
    <w:rPr>
      <w:b/>
      <w:bCs/>
    </w:rPr>
  </w:style>
  <w:style w:type="character" w:customStyle="1" w:styleId="apple-converted-space">
    <w:name w:val="apple-converted-space"/>
    <w:basedOn w:val="a0"/>
    <w:rsid w:val="00E10CDA"/>
  </w:style>
  <w:style w:type="paragraph" w:styleId="a4">
    <w:name w:val="Balloon Text"/>
    <w:basedOn w:val="a"/>
    <w:link w:val="a5"/>
    <w:uiPriority w:val="99"/>
    <w:semiHidden/>
    <w:unhideWhenUsed/>
    <w:rsid w:val="0045601D"/>
    <w:pPr>
      <w:spacing w:after="0" w:line="240" w:lineRule="auto"/>
    </w:pPr>
    <w:rPr>
      <w:rFonts w:ascii="Tahoma" w:hAnsi="Tahoma"/>
      <w:color w:val="auto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5601D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BB64F8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BB64F8"/>
    <w:pPr>
      <w:numPr>
        <w:numId w:val="2"/>
      </w:numPr>
    </w:pPr>
  </w:style>
  <w:style w:type="numbering" w:customStyle="1" w:styleId="WWNum5">
    <w:name w:val="WWNum5"/>
    <w:basedOn w:val="a2"/>
    <w:rsid w:val="00BB64F8"/>
    <w:pPr>
      <w:numPr>
        <w:numId w:val="3"/>
      </w:numPr>
    </w:pPr>
  </w:style>
  <w:style w:type="numbering" w:customStyle="1" w:styleId="WWNum6">
    <w:name w:val="WWNum6"/>
    <w:basedOn w:val="a2"/>
    <w:rsid w:val="00BB64F8"/>
    <w:pPr>
      <w:numPr>
        <w:numId w:val="4"/>
      </w:numPr>
    </w:pPr>
  </w:style>
  <w:style w:type="paragraph" w:styleId="a6">
    <w:name w:val="Normal (Web)"/>
    <w:basedOn w:val="a"/>
    <w:uiPriority w:val="99"/>
    <w:semiHidden/>
    <w:unhideWhenUsed/>
    <w:rsid w:val="00BB64F8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customStyle="1" w:styleId="Default">
    <w:name w:val="Default"/>
    <w:rsid w:val="00FE75C5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7">
    <w:name w:val="List Paragraph"/>
    <w:basedOn w:val="a"/>
    <w:qFormat/>
    <w:rsid w:val="000E448E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numbering" w:customStyle="1" w:styleId="WWNum24">
    <w:name w:val="WWNum24"/>
    <w:basedOn w:val="a2"/>
    <w:rsid w:val="000E448E"/>
    <w:pPr>
      <w:numPr>
        <w:numId w:val="8"/>
      </w:numPr>
    </w:pPr>
  </w:style>
  <w:style w:type="character" w:customStyle="1" w:styleId="20">
    <w:name w:val="Заголовок 2 Знак"/>
    <w:link w:val="2"/>
    <w:uiPriority w:val="9"/>
    <w:rsid w:val="00861213"/>
    <w:rPr>
      <w:rFonts w:eastAsia="Times New Roman"/>
      <w:b/>
      <w:bCs/>
      <w:sz w:val="36"/>
      <w:szCs w:val="36"/>
    </w:rPr>
  </w:style>
  <w:style w:type="paragraph" w:styleId="a8">
    <w:name w:val="header"/>
    <w:basedOn w:val="a"/>
    <w:link w:val="a9"/>
    <w:uiPriority w:val="99"/>
    <w:unhideWhenUsed/>
    <w:rsid w:val="006864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864CA"/>
    <w:rPr>
      <w:color w:val="333333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6864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864CA"/>
    <w:rPr>
      <w:color w:val="333333"/>
      <w:sz w:val="28"/>
      <w:szCs w:val="28"/>
      <w:lang w:eastAsia="en-US"/>
    </w:rPr>
  </w:style>
  <w:style w:type="character" w:customStyle="1" w:styleId="ac">
    <w:name w:val="Основной текст_"/>
    <w:link w:val="1"/>
    <w:rsid w:val="00791992"/>
    <w:rPr>
      <w:shd w:val="clear" w:color="auto" w:fill="FFFFFF"/>
    </w:rPr>
  </w:style>
  <w:style w:type="paragraph" w:customStyle="1" w:styleId="1">
    <w:name w:val="Основной текст1"/>
    <w:basedOn w:val="a"/>
    <w:link w:val="ac"/>
    <w:rsid w:val="00791992"/>
    <w:pPr>
      <w:shd w:val="clear" w:color="auto" w:fill="FFFFFF"/>
      <w:spacing w:after="0" w:line="226" w:lineRule="exact"/>
      <w:ind w:hanging="460"/>
      <w:jc w:val="both"/>
    </w:pPr>
    <w:rPr>
      <w:color w:val="auto"/>
      <w:sz w:val="20"/>
      <w:szCs w:val="20"/>
      <w:lang w:eastAsia="ru-RU"/>
    </w:rPr>
  </w:style>
  <w:style w:type="character" w:customStyle="1" w:styleId="6">
    <w:name w:val="Основной текст (6)_"/>
    <w:link w:val="60"/>
    <w:rsid w:val="00791992"/>
    <w:rPr>
      <w:rFonts w:eastAsia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91992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character" w:customStyle="1" w:styleId="5">
    <w:name w:val="Основной текст (5)_"/>
    <w:link w:val="50"/>
    <w:rsid w:val="00791992"/>
    <w:rPr>
      <w:rFonts w:eastAsia="Times New Roman"/>
      <w:sz w:val="23"/>
      <w:szCs w:val="23"/>
      <w:shd w:val="clear" w:color="auto" w:fill="FFFFFF"/>
    </w:rPr>
  </w:style>
  <w:style w:type="character" w:customStyle="1" w:styleId="61">
    <w:name w:val="Основной текст (6) + Курсив"/>
    <w:rsid w:val="0079199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992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2"/>
      </w:numPr>
    </w:pPr>
  </w:style>
  <w:style w:type="numbering" w:customStyle="1" w:styleId="apple-converted-space">
    <w:name w:val="WWNum24"/>
    <w:pPr>
      <w:numPr>
        <w:numId w:val="8"/>
      </w:numPr>
    </w:pPr>
  </w:style>
  <w:style w:type="numbering" w:customStyle="1" w:styleId="a4">
    <w:name w:val="WWNum5"/>
    <w:pPr>
      <w:numPr>
        <w:numId w:val="3"/>
      </w:numPr>
    </w:pPr>
  </w:style>
  <w:style w:type="numbering" w:customStyle="1" w:styleId="a5">
    <w:name w:val="WWNum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3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kkk</cp:lastModifiedBy>
  <cp:revision>15</cp:revision>
  <dcterms:created xsi:type="dcterms:W3CDTF">2016-10-11T08:52:00Z</dcterms:created>
  <dcterms:modified xsi:type="dcterms:W3CDTF">2017-10-11T04:19:00Z</dcterms:modified>
</cp:coreProperties>
</file>